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2E2" w:rsidRPr="000F0097" w:rsidRDefault="001E42E2" w:rsidP="001E42E2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2330653</wp:posOffset>
            </wp:positionH>
            <wp:positionV relativeFrom="paragraph">
              <wp:posOffset>126898</wp:posOffset>
            </wp:positionV>
            <wp:extent cx="1012394" cy="102412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4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42E2" w:rsidRPr="000F0097" w:rsidRDefault="001E42E2" w:rsidP="001E42E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E42E2" w:rsidRPr="000F0097" w:rsidRDefault="001E42E2" w:rsidP="001E42E2">
      <w:pPr>
        <w:rPr>
          <w:rFonts w:ascii="TH SarabunIT๙" w:hAnsi="TH SarabunIT๙" w:cs="TH SarabunIT๙"/>
          <w:sz w:val="32"/>
          <w:szCs w:val="32"/>
        </w:rPr>
      </w:pPr>
    </w:p>
    <w:p w:rsidR="001E42E2" w:rsidRPr="000F0097" w:rsidRDefault="001E42E2" w:rsidP="001E42E2">
      <w:pPr>
        <w:pStyle w:val="1"/>
        <w:rPr>
          <w:rFonts w:ascii="TH SarabunIT๙" w:hAnsi="TH SarabunIT๙" w:cs="TH SarabunIT๙"/>
        </w:rPr>
      </w:pPr>
    </w:p>
    <w:p w:rsidR="001E42E2" w:rsidRPr="000F0097" w:rsidRDefault="001E42E2" w:rsidP="001E42E2">
      <w:pPr>
        <w:pStyle w:val="1"/>
        <w:jc w:val="center"/>
        <w:rPr>
          <w:rFonts w:ascii="TH SarabunIT๙" w:hAnsi="TH SarabunIT๙" w:cs="TH SarabunIT๙"/>
        </w:rPr>
      </w:pPr>
    </w:p>
    <w:p w:rsidR="001E42E2" w:rsidRPr="00D0724B" w:rsidRDefault="001E42E2" w:rsidP="001E42E2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D0724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ประกาศองค์การบริหารส่วนตำบลเสาธง</w:t>
      </w:r>
    </w:p>
    <w:p w:rsidR="001E42E2" w:rsidRPr="00121ABC" w:rsidRDefault="001E42E2" w:rsidP="001E42E2">
      <w:pPr>
        <w:pStyle w:val="4"/>
        <w:ind w:firstLine="0"/>
        <w:jc w:val="center"/>
        <w:rPr>
          <w:rFonts w:ascii="TH SarabunIT๙" w:hAnsi="TH SarabunIT๙" w:cs="TH SarabunIT๙"/>
        </w:rPr>
      </w:pPr>
      <w:r w:rsidRPr="00121ABC">
        <w:rPr>
          <w:rFonts w:ascii="TH SarabunIT๙" w:hAnsi="TH SarabunIT๙" w:cs="TH SarabunIT๙"/>
          <w:cs/>
        </w:rPr>
        <w:t>เรื่อง  ตรวจรับงานจ้าง</w:t>
      </w:r>
      <w:r w:rsidRPr="00121ABC">
        <w:rPr>
          <w:rFonts w:ascii="TH SarabunIT๙" w:hAnsi="TH SarabunIT๙" w:cs="TH SarabunIT๙" w:hint="cs"/>
          <w:cs/>
        </w:rPr>
        <w:t xml:space="preserve">โครงการบุกเบิกถนนสายซอยหน้าเขื่อนแยก 1  หมู่ที่  2  ตำบลเสาธง  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121ABC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121ABC">
        <w:rPr>
          <w:rFonts w:ascii="TH SarabunIT๙" w:hAnsi="TH SarabunIT๙" w:cs="TH SarabunIT๙" w:hint="cs"/>
          <w:cs/>
        </w:rPr>
        <w:t>พิบูลย์</w:t>
      </w:r>
      <w:proofErr w:type="spellEnd"/>
      <w:r w:rsidRPr="00121ABC">
        <w:rPr>
          <w:rFonts w:ascii="TH SarabunIT๙" w:hAnsi="TH SarabunIT๙" w:cs="TH SarabunIT๙" w:hint="cs"/>
          <w:cs/>
        </w:rPr>
        <w:t xml:space="preserve">  จังหวัดนครศรีธรรมราช</w:t>
      </w:r>
    </w:p>
    <w:p w:rsidR="001E42E2" w:rsidRPr="000F0097" w:rsidRDefault="001E42E2" w:rsidP="001E42E2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0F0097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1E42E2" w:rsidRPr="000F0097" w:rsidRDefault="001E42E2" w:rsidP="001E42E2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ตามที่องค์การบริหารส่วนตำบลเสาธง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ห้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างหุ้นส่วนจำกัดมหากิจการโยธา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สำนักงานใหญ่ </w:t>
      </w:r>
      <w:r w:rsidRPr="00F6406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ตั้งอยู่เลขที่ 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127/3  หมู่ที่ 1</w:t>
      </w:r>
      <w:r w:rsidRPr="00F6406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ตำบลลานสกา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อำเภอลานสกา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จังหวัดนครศรีธรรมราช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6406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โดย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นาย</w:t>
      </w:r>
      <w:proofErr w:type="spellStart"/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พงค์</w:t>
      </w:r>
      <w:proofErr w:type="spellEnd"/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ศักดิ์  ไกรถาวร</w:t>
      </w:r>
      <w:r w:rsidRPr="00F6406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ได้ทำสัญญาจ้าง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โครงการบุกเบิกถนนสายซอยหน้าเขื่อนแยก 1  หมู่ที่  2  ตำบลเสาธง  อำเภอร่อน</w:t>
      </w:r>
      <w:proofErr w:type="spellStart"/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พิบูลย์</w:t>
      </w:r>
      <w:proofErr w:type="spellEnd"/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จังหวัดนครศรีธรรมราช  โดยทำการใช้เครื่องจักรกลปรับเกลี่ยแนวทางถนน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กว้าง  6 เมตร  ยาว 280 เมตร  ถมดินยกระดับถนนผิวจราจร  กว้าง 4 เมตร  ยาว 280 เมตร  ใช้ดินถม  จำนวน 850 ลบ.ม. ขุดวางท่อระบายน้ำ </w:t>
      </w:r>
      <w:proofErr w:type="spellStart"/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คสล.</w:t>
      </w:r>
      <w:proofErr w:type="spellEnd"/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(</w:t>
      </w:r>
      <w:proofErr w:type="spellStart"/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มอก</w:t>
      </w:r>
      <w:proofErr w:type="spellEnd"/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) </w:t>
      </w:r>
      <w:r w:rsidRPr="00F6406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Ø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1.00 </w:t>
      </w:r>
      <w:proofErr w:type="gramStart"/>
      <w:r w:rsidRPr="00F64063">
        <w:rPr>
          <w:rFonts w:ascii="TH SarabunIT๙" w:hAnsi="TH SarabunIT๙" w:cs="TH SarabunIT๙"/>
          <w:b w:val="0"/>
          <w:bCs w:val="0"/>
          <w:sz w:val="32"/>
          <w:szCs w:val="32"/>
        </w:rPr>
        <w:t>x</w:t>
      </w:r>
      <w:proofErr w:type="gramEnd"/>
      <w:r w:rsidRPr="00F64063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1.00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เมตร  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ำนวน 7 ท่อน  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มอก.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)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6406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Ø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0.60 </w:t>
      </w:r>
      <w:proofErr w:type="gramStart"/>
      <w:r w:rsidRPr="00F64063">
        <w:rPr>
          <w:rFonts w:ascii="TH SarabunIT๙" w:hAnsi="TH SarabunIT๙" w:cs="TH SarabunIT๙"/>
          <w:b w:val="0"/>
          <w:bCs w:val="0"/>
          <w:sz w:val="32"/>
          <w:szCs w:val="32"/>
        </w:rPr>
        <w:t>x</w:t>
      </w:r>
      <w:proofErr w:type="gramEnd"/>
      <w:r w:rsidRPr="00F64063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1.00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F6406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เมตร จำนวน 18 ท่อน พร้อมยาแนว ถมดินหลังท่อ ปูผิวจราจรด้วยหินผ่านตะแกรงพร้อมเกลี่ยเรียบผิวจราจร กว้าง 4 เมตร ยาว 280 เมตร ใช้หินผ่านตะแกรง จำนวน 224 ลบ.ม. และติดตั้งป้ายประชาสัมพันธ์โครงการจำนวน 1 ป้าย</w:t>
      </w:r>
      <w:r w:rsidRPr="00F6406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ตามแบบแปลนองค์การบริหารส่วน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ตำบลเสาธงกำหนด ตามสัญญาจ้างเลขที่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27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/2559  ลงวันที่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23 กันยายน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2559  และสัญญาจ้างสิ้นสุดลง 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22 พฤศจิกายน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2559 เป็นเงินจำนวน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469,000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.-บาท  (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สี่แสนหกหมื่นเก้าพัน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บาทถ้วน)  </w:t>
      </w:r>
      <w:r w:rsidRPr="000F00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นั้น</w:t>
      </w:r>
    </w:p>
    <w:p w:rsidR="001E42E2" w:rsidRPr="000F0097" w:rsidRDefault="001E42E2" w:rsidP="001E42E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F0097">
        <w:rPr>
          <w:rFonts w:ascii="TH SarabunIT๙" w:hAnsi="TH SarabunIT๙" w:cs="TH SarabunIT๙"/>
          <w:sz w:val="32"/>
          <w:szCs w:val="32"/>
        </w:rPr>
        <w:t xml:space="preserve"> </w:t>
      </w:r>
      <w:r w:rsidRPr="000F0097">
        <w:rPr>
          <w:rFonts w:ascii="TH SarabunIT๙" w:hAnsi="TH SarabunIT๙" w:cs="TH SarabunIT๙"/>
          <w:sz w:val="32"/>
          <w:szCs w:val="32"/>
        </w:rPr>
        <w:tab/>
      </w:r>
      <w:r w:rsidRPr="000F0097">
        <w:rPr>
          <w:rFonts w:ascii="TH SarabunIT๙" w:hAnsi="TH SarabunIT๙" w:cs="TH SarabunIT๙"/>
          <w:sz w:val="32"/>
          <w:szCs w:val="32"/>
          <w:cs/>
        </w:rPr>
        <w:t xml:space="preserve">บัดนี้ผู้รับจ้าง  ได้ส่งมอบงานจ้างโครงการดังกล่าว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0F0097">
        <w:rPr>
          <w:rFonts w:ascii="TH SarabunIT๙" w:hAnsi="TH SarabunIT๙" w:cs="TH SarabunIT๙"/>
          <w:sz w:val="32"/>
          <w:szCs w:val="32"/>
        </w:rPr>
        <w:t xml:space="preserve">  </w:t>
      </w:r>
      <w:r w:rsidRPr="000F0097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0F0097">
        <w:rPr>
          <w:rFonts w:ascii="TH SarabunIT๙" w:hAnsi="TH SarabunIT๙" w:cs="TH SarabunIT๙"/>
          <w:sz w:val="32"/>
          <w:szCs w:val="32"/>
          <w:cs/>
        </w:rPr>
        <w:t xml:space="preserve"> พ.ศ.2559  โดยคณะกรรมการตรวจการจ้างจะเข้าไปดำเนินการตรวจการจ้าง  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F0097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0F0097">
        <w:rPr>
          <w:rFonts w:ascii="TH SarabunIT๙" w:hAnsi="TH SarabunIT๙" w:cs="TH SarabunIT๙"/>
          <w:sz w:val="32"/>
          <w:szCs w:val="32"/>
          <w:cs/>
        </w:rPr>
        <w:t xml:space="preserve">  พ.ศ.2559 เวลา 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F0097">
        <w:rPr>
          <w:rFonts w:ascii="TH SarabunIT๙" w:hAnsi="TH SarabunIT๙" w:cs="TH SarabunIT๙"/>
          <w:sz w:val="32"/>
          <w:szCs w:val="32"/>
          <w:cs/>
        </w:rPr>
        <w:t xml:space="preserve">.00  น.  ณ. สถานที่ก่อสร้าง  องค์การบริหารส่วนตำบลเสาธง 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F0097">
        <w:rPr>
          <w:rFonts w:ascii="TH SarabunIT๙" w:hAnsi="TH SarabunIT๙" w:cs="TH SarabunIT๙"/>
          <w:sz w:val="32"/>
          <w:szCs w:val="32"/>
          <w:cs/>
        </w:rPr>
        <w:t xml:space="preserve">  ตำบลเสาธง   ขอเชิญชวนประชาชนในเขตพื้นที่ใช้บริการ 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1E42E2" w:rsidRPr="000F0097" w:rsidRDefault="001E42E2" w:rsidP="001E42E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0F0097">
        <w:rPr>
          <w:rFonts w:ascii="TH SarabunIT๙" w:hAnsi="TH SarabunIT๙" w:cs="TH SarabunIT๙"/>
          <w:sz w:val="32"/>
          <w:szCs w:val="32"/>
        </w:rPr>
        <w:tab/>
      </w:r>
      <w:r w:rsidRPr="000F0097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1E42E2" w:rsidRPr="000F0097" w:rsidRDefault="001E42E2" w:rsidP="001E42E2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0F0097">
        <w:rPr>
          <w:rFonts w:ascii="TH SarabunIT๙" w:hAnsi="TH SarabunIT๙" w:cs="TH SarabunIT๙"/>
          <w:sz w:val="32"/>
          <w:szCs w:val="32"/>
        </w:rPr>
        <w:t xml:space="preserve">  </w:t>
      </w:r>
      <w:r w:rsidRPr="000F0097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0F0097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0F0097">
        <w:rPr>
          <w:rFonts w:ascii="TH SarabunIT๙" w:hAnsi="TH SarabunIT๙" w:cs="TH SarabunIT๙"/>
          <w:sz w:val="32"/>
          <w:szCs w:val="32"/>
        </w:rPr>
        <w:t>.</w:t>
      </w:r>
      <w:r w:rsidRPr="000F0097">
        <w:rPr>
          <w:rFonts w:ascii="TH SarabunIT๙" w:hAnsi="TH SarabunIT๙" w:cs="TH SarabunIT๙"/>
          <w:sz w:val="32"/>
          <w:szCs w:val="32"/>
          <w:cs/>
        </w:rPr>
        <w:t>ศ</w:t>
      </w:r>
      <w:r w:rsidRPr="000F0097">
        <w:rPr>
          <w:rFonts w:ascii="TH SarabunIT๙" w:hAnsi="TH SarabunIT๙" w:cs="TH SarabunIT๙"/>
          <w:sz w:val="32"/>
          <w:szCs w:val="32"/>
        </w:rPr>
        <w:t>. 25</w:t>
      </w:r>
      <w:r w:rsidRPr="000F0097">
        <w:rPr>
          <w:rFonts w:ascii="TH SarabunIT๙" w:hAnsi="TH SarabunIT๙" w:cs="TH SarabunIT๙"/>
          <w:sz w:val="32"/>
          <w:szCs w:val="32"/>
          <w:cs/>
        </w:rPr>
        <w:t>59</w:t>
      </w:r>
    </w:p>
    <w:p w:rsidR="001E42E2" w:rsidRPr="000F0097" w:rsidRDefault="001E42E2" w:rsidP="001E42E2">
      <w:pPr>
        <w:rPr>
          <w:rFonts w:ascii="TH SarabunIT๙" w:hAnsi="TH SarabunIT๙" w:cs="TH SarabunIT๙"/>
          <w:sz w:val="32"/>
          <w:szCs w:val="32"/>
        </w:rPr>
      </w:pPr>
    </w:p>
    <w:p w:rsidR="001E42E2" w:rsidRPr="000F0097" w:rsidRDefault="001E42E2" w:rsidP="001E42E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0F0097">
        <w:rPr>
          <w:rFonts w:ascii="TH SarabunIT๙" w:hAnsi="TH SarabunIT๙" w:cs="TH SarabunIT๙"/>
          <w:sz w:val="32"/>
          <w:szCs w:val="32"/>
          <w:cs/>
        </w:rPr>
        <w:t>จ่าสิบเอก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1E42E2" w:rsidRPr="000F0097" w:rsidRDefault="001E42E2" w:rsidP="001E42E2">
      <w:pPr>
        <w:jc w:val="center"/>
        <w:rPr>
          <w:rFonts w:ascii="TH SarabunIT๙" w:hAnsi="TH SarabunIT๙" w:cs="TH SarabunIT๙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F0097">
        <w:rPr>
          <w:rFonts w:ascii="TH SarabunIT๙" w:hAnsi="TH SarabunIT๙" w:cs="TH SarabunIT๙"/>
          <w:sz w:val="32"/>
          <w:szCs w:val="32"/>
        </w:rPr>
        <w:t xml:space="preserve">   (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เกิด</w:t>
      </w:r>
      <w:proofErr w:type="gramEnd"/>
      <w:r w:rsidRPr="000F0097">
        <w:rPr>
          <w:rFonts w:ascii="TH SarabunIT๙" w:hAnsi="TH SarabunIT๙" w:cs="TH SarabunIT๙"/>
          <w:sz w:val="32"/>
          <w:szCs w:val="32"/>
        </w:rPr>
        <w:t>)</w:t>
      </w:r>
    </w:p>
    <w:p w:rsidR="001E42E2" w:rsidRPr="000F0097" w:rsidRDefault="001E42E2" w:rsidP="001E42E2">
      <w:pPr>
        <w:jc w:val="center"/>
        <w:rPr>
          <w:rFonts w:ascii="TH SarabunIT๙" w:hAnsi="TH SarabunIT๙" w:cs="TH SarabunIT๙"/>
          <w:sz w:val="32"/>
          <w:szCs w:val="32"/>
        </w:rPr>
      </w:pPr>
      <w:r w:rsidRPr="000F0097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F0097">
        <w:rPr>
          <w:rFonts w:ascii="TH SarabunIT๙" w:hAnsi="TH SarabunIT๙" w:cs="TH SarabunIT๙"/>
          <w:sz w:val="32"/>
          <w:szCs w:val="32"/>
        </w:rPr>
        <w:t xml:space="preserve">  </w:t>
      </w:r>
      <w:r w:rsidRPr="000F009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นายกองค์การบริหารส่วนตำบลเสาธง</w:t>
      </w:r>
    </w:p>
    <w:p w:rsidR="001E42E2" w:rsidRPr="000F0097" w:rsidRDefault="001E42E2" w:rsidP="001E42E2">
      <w:pPr>
        <w:rPr>
          <w:rFonts w:ascii="TH SarabunIT๙" w:hAnsi="TH SarabunIT๙" w:cs="TH SarabunIT๙"/>
          <w:sz w:val="32"/>
          <w:szCs w:val="32"/>
        </w:rPr>
      </w:pPr>
    </w:p>
    <w:p w:rsidR="007A3DC3" w:rsidRPr="001E42E2" w:rsidRDefault="007A3DC3">
      <w:pPr>
        <w:rPr>
          <w:rFonts w:hint="cs"/>
        </w:rPr>
      </w:pPr>
    </w:p>
    <w:sectPr w:rsidR="007A3DC3" w:rsidRPr="001E42E2" w:rsidSect="007A3D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E42E2"/>
    <w:rsid w:val="001E42E2"/>
    <w:rsid w:val="007A3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2E2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1E42E2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E42E2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E42E2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E42E2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1E42E2"/>
    <w:pPr>
      <w:jc w:val="center"/>
    </w:pPr>
    <w:rPr>
      <w:rFonts w:ascii="Cordia New" w:eastAsia="Cordia New" w:hAnsi="Cordia New"/>
      <w:b/>
      <w:bCs/>
      <w:sz w:val="28"/>
      <w:szCs w:val="28"/>
    </w:rPr>
  </w:style>
  <w:style w:type="character" w:customStyle="1" w:styleId="a4">
    <w:name w:val="ชื่อเรื่อง อักขระ"/>
    <w:basedOn w:val="a0"/>
    <w:link w:val="a3"/>
    <w:rsid w:val="001E42E2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2016-10-31T05:55:00Z</dcterms:created>
  <dcterms:modified xsi:type="dcterms:W3CDTF">2016-10-31T05:56:00Z</dcterms:modified>
</cp:coreProperties>
</file>