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3D" w:rsidRPr="00917B56" w:rsidRDefault="0024363D" w:rsidP="0024363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2481225</wp:posOffset>
            </wp:positionH>
            <wp:positionV relativeFrom="paragraph">
              <wp:posOffset>92685</wp:posOffset>
            </wp:positionV>
            <wp:extent cx="1012393" cy="1024128"/>
            <wp:effectExtent l="19050" t="0" r="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363D" w:rsidRPr="00917B56" w:rsidRDefault="0024363D" w:rsidP="0024363D">
      <w:pPr>
        <w:rPr>
          <w:rFonts w:ascii="TH SarabunIT๙" w:hAnsi="TH SarabunIT๙" w:cs="TH SarabunIT๙"/>
          <w:sz w:val="32"/>
          <w:szCs w:val="32"/>
        </w:rPr>
      </w:pPr>
    </w:p>
    <w:p w:rsidR="0024363D" w:rsidRPr="00917B56" w:rsidRDefault="0024363D" w:rsidP="0024363D">
      <w:pPr>
        <w:rPr>
          <w:rFonts w:ascii="TH SarabunIT๙" w:hAnsi="TH SarabunIT๙" w:cs="TH SarabunIT๙"/>
          <w:sz w:val="32"/>
          <w:szCs w:val="32"/>
        </w:rPr>
      </w:pPr>
    </w:p>
    <w:p w:rsidR="0024363D" w:rsidRPr="00917B56" w:rsidRDefault="0024363D" w:rsidP="0024363D">
      <w:pPr>
        <w:pStyle w:val="1"/>
        <w:rPr>
          <w:rFonts w:ascii="TH SarabunIT๙" w:hAnsi="TH SarabunIT๙" w:cs="TH SarabunIT๙"/>
        </w:rPr>
      </w:pPr>
    </w:p>
    <w:p w:rsidR="0024363D" w:rsidRPr="00917B56" w:rsidRDefault="0024363D" w:rsidP="0024363D">
      <w:pPr>
        <w:pStyle w:val="1"/>
        <w:jc w:val="center"/>
        <w:rPr>
          <w:rFonts w:ascii="TH SarabunIT๙" w:hAnsi="TH SarabunIT๙" w:cs="TH SarabunIT๙"/>
        </w:rPr>
      </w:pPr>
    </w:p>
    <w:p w:rsidR="0024363D" w:rsidRPr="00F87887" w:rsidRDefault="0024363D" w:rsidP="0024363D">
      <w:pPr>
        <w:pStyle w:val="1"/>
        <w:jc w:val="center"/>
        <w:rPr>
          <w:rFonts w:ascii="TH SarabunIT๙" w:hAnsi="TH SarabunIT๙" w:cs="TH SarabunIT๙"/>
          <w:cs/>
        </w:rPr>
      </w:pPr>
      <w:r w:rsidRPr="00F87887">
        <w:rPr>
          <w:rFonts w:ascii="TH SarabunIT๙" w:hAnsi="TH SarabunIT๙" w:cs="TH SarabunIT๙"/>
          <w:cs/>
        </w:rPr>
        <w:t>ประกาศองค์การบริหารส่วนตำบล</w:t>
      </w:r>
      <w:r w:rsidRPr="00F87887">
        <w:rPr>
          <w:rFonts w:ascii="TH SarabunIT๙" w:hAnsi="TH SarabunIT๙" w:cs="TH SarabunIT๙" w:hint="cs"/>
          <w:cs/>
        </w:rPr>
        <w:t>เสาธง</w:t>
      </w:r>
    </w:p>
    <w:p w:rsidR="0024363D" w:rsidRDefault="0024363D" w:rsidP="0024363D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 w:rsidRPr="001F4972">
        <w:rPr>
          <w:rFonts w:ascii="TH SarabunIT๙" w:hAnsi="TH SarabunIT๙" w:cs="TH SarabunIT๙"/>
          <w:b w:val="0"/>
          <w:bCs w:val="0"/>
          <w:cs/>
        </w:rPr>
        <w:t>เรื่อง    ตรวจรับงานจ้าง</w:t>
      </w:r>
      <w:r w:rsidRPr="001F497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F4972">
        <w:rPr>
          <w:rFonts w:ascii="TH SarabunIT๙" w:hAnsi="TH SarabunIT๙" w:cs="TH SarabunIT๙"/>
          <w:b w:val="0"/>
          <w:bCs w:val="0"/>
          <w:cs/>
        </w:rPr>
        <w:t>โครงการ</w:t>
      </w:r>
      <w:r w:rsidRPr="001F4972">
        <w:rPr>
          <w:rFonts w:ascii="TH SarabunIT๙" w:hAnsi="TH SarabunIT๙" w:cs="TH SarabunIT๙" w:hint="cs"/>
          <w:b w:val="0"/>
          <w:bCs w:val="0"/>
          <w:cs/>
        </w:rPr>
        <w:t xml:space="preserve">ก่อสร้างฝาย </w:t>
      </w:r>
      <w:proofErr w:type="spellStart"/>
      <w:r w:rsidRPr="001F4972">
        <w:rPr>
          <w:rFonts w:ascii="TH SarabunIT๙" w:hAnsi="TH SarabunIT๙" w:cs="TH SarabunIT๙" w:hint="cs"/>
          <w:b w:val="0"/>
          <w:bCs w:val="0"/>
          <w:cs/>
        </w:rPr>
        <w:t>คสล.มข</w:t>
      </w:r>
      <w:proofErr w:type="spellEnd"/>
      <w:r w:rsidRPr="001F4972">
        <w:rPr>
          <w:rFonts w:ascii="TH SarabunIT๙" w:hAnsi="TH SarabunIT๙" w:cs="TH SarabunIT๙" w:hint="cs"/>
          <w:b w:val="0"/>
          <w:bCs w:val="0"/>
          <w:cs/>
        </w:rPr>
        <w:t xml:space="preserve"> 2527  หมู่ที่ </w:t>
      </w:r>
      <w:r w:rsidRPr="001F4972">
        <w:rPr>
          <w:rFonts w:ascii="TH SarabunIT๙" w:hAnsi="TH SarabunIT๙" w:cs="TH SarabunIT๙"/>
          <w:b w:val="0"/>
          <w:bCs w:val="0"/>
        </w:rPr>
        <w:t>7</w:t>
      </w:r>
      <w:r w:rsidRPr="001F4972">
        <w:rPr>
          <w:rFonts w:ascii="TH SarabunIT๙" w:hAnsi="TH SarabunIT๙" w:cs="TH SarabunIT๙" w:hint="cs"/>
          <w:b w:val="0"/>
          <w:bCs w:val="0"/>
          <w:cs/>
        </w:rPr>
        <w:t xml:space="preserve"> ตำบลเสาธง</w:t>
      </w:r>
    </w:p>
    <w:p w:rsidR="0024363D" w:rsidRPr="001F4972" w:rsidRDefault="0024363D" w:rsidP="0024363D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 w:rsidRPr="001F4972">
        <w:rPr>
          <w:rFonts w:ascii="TH SarabunIT๙" w:hAnsi="TH SarabunIT๙" w:cs="TH SarabunIT๙" w:hint="cs"/>
          <w:b w:val="0"/>
          <w:bCs w:val="0"/>
          <w:cs/>
        </w:rPr>
        <w:t>อำเภอร่อน</w:t>
      </w:r>
      <w:proofErr w:type="spellStart"/>
      <w:r w:rsidRPr="001F4972">
        <w:rPr>
          <w:rFonts w:ascii="TH SarabunIT๙" w:hAnsi="TH SarabunIT๙" w:cs="TH SarabunIT๙" w:hint="cs"/>
          <w:b w:val="0"/>
          <w:bCs w:val="0"/>
          <w:cs/>
        </w:rPr>
        <w:t>พิบูลย์</w:t>
      </w:r>
      <w:proofErr w:type="spellEnd"/>
      <w:r w:rsidRPr="001F4972">
        <w:rPr>
          <w:rFonts w:ascii="TH SarabunIT๙" w:hAnsi="TH SarabunIT๙" w:cs="TH SarabunIT๙" w:hint="cs"/>
          <w:b w:val="0"/>
          <w:bCs w:val="0"/>
          <w:cs/>
        </w:rPr>
        <w:t xml:space="preserve">   จังหวัดนครศรีธรรมราช</w:t>
      </w:r>
    </w:p>
    <w:p w:rsidR="0024363D" w:rsidRPr="00F87887" w:rsidRDefault="0024363D" w:rsidP="0024363D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 xml:space="preserve">       </w:t>
      </w: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24363D" w:rsidRPr="001F4972" w:rsidRDefault="0024363D" w:rsidP="0024363D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03EE">
        <w:rPr>
          <w:rFonts w:ascii="TH SarabunIT๙" w:hAnsi="TH SarabunIT๙" w:cs="TH SarabunIT๙"/>
          <w:sz w:val="32"/>
          <w:szCs w:val="32"/>
          <w:cs/>
        </w:rPr>
        <w:t>ห้างหุ้นส่วนจำกัด</w:t>
      </w:r>
      <w:r w:rsidRPr="000303EE">
        <w:rPr>
          <w:rFonts w:ascii="TH SarabunIT๙" w:hAnsi="TH SarabunIT๙" w:cs="TH SarabunIT๙" w:hint="cs"/>
          <w:sz w:val="32"/>
          <w:szCs w:val="32"/>
          <w:cs/>
        </w:rPr>
        <w:t xml:space="preserve"> แก้วเรืองฤทธิ์ก่อสร้าง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03EE">
        <w:rPr>
          <w:rFonts w:ascii="TH SarabunIT๙" w:hAnsi="TH SarabunIT๙" w:cs="TH SarabunIT๙"/>
          <w:sz w:val="32"/>
          <w:szCs w:val="32"/>
          <w:cs/>
        </w:rPr>
        <w:t xml:space="preserve">ที่อยู่ </w:t>
      </w:r>
      <w:r w:rsidRPr="000303EE">
        <w:rPr>
          <w:rFonts w:ascii="TH SarabunIT๙" w:hAnsi="TH SarabunIT๙" w:cs="TH SarabunIT๙" w:hint="cs"/>
          <w:sz w:val="32"/>
          <w:szCs w:val="32"/>
          <w:cs/>
        </w:rPr>
        <w:t xml:space="preserve">108 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หมู่ที่ 5  </w:t>
      </w:r>
      <w:r w:rsidRPr="001F4972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>สามตำบล</w:t>
      </w:r>
      <w:r w:rsidRPr="001F4972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>จุฬา</w:t>
      </w:r>
      <w:proofErr w:type="spellStart"/>
      <w:r w:rsidRPr="001F4972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1F4972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  <w:r w:rsidRPr="001F4972">
        <w:rPr>
          <w:rFonts w:ascii="TH SarabunIT๙" w:hAnsi="TH SarabunIT๙" w:cs="TH SarabunIT๙"/>
          <w:sz w:val="32"/>
          <w:szCs w:val="32"/>
        </w:rPr>
        <w:t xml:space="preserve"> 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 เลขที่ </w:t>
      </w:r>
      <w:r>
        <w:rPr>
          <w:rFonts w:ascii="TH SarabunIT๙" w:hAnsi="TH SarabunIT๙" w:cs="TH SarabunIT๙"/>
          <w:sz w:val="32"/>
          <w:szCs w:val="32"/>
        </w:rPr>
        <w:t>17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>/</w:t>
      </w:r>
      <w:proofErr w:type="gramStart"/>
      <w:r w:rsidRPr="001F4972">
        <w:rPr>
          <w:rFonts w:ascii="TH SarabunIT๙" w:hAnsi="TH SarabunIT๙" w:cs="TH SarabunIT๙" w:hint="cs"/>
          <w:sz w:val="32"/>
          <w:szCs w:val="32"/>
          <w:cs/>
        </w:rPr>
        <w:t>2558  ลงวันที่</w:t>
      </w:r>
      <w:proofErr w:type="gramEnd"/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11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 2558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F49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ก่อสร้างฝาย </w:t>
      </w:r>
      <w:proofErr w:type="spellStart"/>
      <w:r w:rsidRPr="001F4972">
        <w:rPr>
          <w:rFonts w:ascii="TH SarabunIT๙" w:hAnsi="TH SarabunIT๙" w:cs="TH SarabunIT๙" w:hint="cs"/>
          <w:sz w:val="32"/>
          <w:szCs w:val="32"/>
          <w:cs/>
        </w:rPr>
        <w:t>คสล.มข</w:t>
      </w:r>
      <w:proofErr w:type="spellEnd"/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 2527  หมู่ที่ </w:t>
      </w:r>
      <w:r w:rsidRPr="001F4972">
        <w:rPr>
          <w:rFonts w:ascii="TH SarabunIT๙" w:hAnsi="TH SarabunIT๙" w:cs="TH SarabunIT๙"/>
          <w:sz w:val="32"/>
          <w:szCs w:val="32"/>
        </w:rPr>
        <w:t>7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 ตำบลเสาธง  อำเภอร่อน</w:t>
      </w:r>
      <w:proofErr w:type="spellStart"/>
      <w:r w:rsidRPr="001F4972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   จังหวัดนครศรีธรรมราช ตามแบบฝาย </w:t>
      </w:r>
      <w:proofErr w:type="spellStart"/>
      <w:r w:rsidRPr="001F4972">
        <w:rPr>
          <w:rFonts w:ascii="TH SarabunIT๙" w:hAnsi="TH SarabunIT๙" w:cs="TH SarabunIT๙" w:hint="cs"/>
          <w:sz w:val="32"/>
          <w:szCs w:val="32"/>
          <w:cs/>
        </w:rPr>
        <w:t>มข.</w:t>
      </w:r>
      <w:proofErr w:type="spellEnd"/>
      <w:r w:rsidRPr="001F4972">
        <w:rPr>
          <w:rFonts w:ascii="TH SarabunIT๙" w:hAnsi="TH SarabunIT๙" w:cs="TH SarabunIT๙" w:hint="cs"/>
          <w:sz w:val="32"/>
          <w:szCs w:val="32"/>
          <w:cs/>
        </w:rPr>
        <w:t>2527  พร้อมติดตั้งป้ายเหล็ก</w:t>
      </w:r>
      <w:r w:rsidRPr="001F4972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ประชาสัมพันธ์โครงการ  จำนวน 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4972">
        <w:rPr>
          <w:rFonts w:ascii="TH SarabunIT๙" w:hAnsi="TH SarabunIT๙" w:cs="TH SarabunIT๙"/>
          <w:sz w:val="32"/>
          <w:szCs w:val="32"/>
          <w:cs/>
        </w:rPr>
        <w:t xml:space="preserve">1 ป้าย 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>ตามแบบที่องค์การบริหารส่วนตำบลเสาธง  กำหนด</w:t>
      </w:r>
      <w:r w:rsidRPr="001F4972">
        <w:rPr>
          <w:rFonts w:ascii="TH SarabunIT๙" w:hAnsi="TH SarabunIT๙" w:cs="TH SarabunIT๙"/>
          <w:sz w:val="32"/>
          <w:szCs w:val="32"/>
        </w:rPr>
        <w:t xml:space="preserve"> </w:t>
      </w:r>
      <w:r w:rsidRPr="001F4972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24363D" w:rsidRPr="00917B56" w:rsidRDefault="0024363D" w:rsidP="0024363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4972">
        <w:rPr>
          <w:rFonts w:ascii="TH SarabunIT๙" w:hAnsi="TH SarabunIT๙" w:cs="TH SarabunIT๙"/>
          <w:sz w:val="32"/>
          <w:szCs w:val="32"/>
        </w:rPr>
        <w:t xml:space="preserve"> </w:t>
      </w:r>
      <w:r w:rsidRPr="001F4972">
        <w:rPr>
          <w:rFonts w:ascii="TH SarabunIT๙" w:hAnsi="TH SarabunIT๙" w:cs="TH SarabunIT๙"/>
          <w:sz w:val="32"/>
          <w:szCs w:val="32"/>
        </w:rPr>
        <w:tab/>
      </w:r>
      <w:r w:rsidRPr="001F4972">
        <w:rPr>
          <w:rFonts w:ascii="TH SarabunIT๙" w:hAnsi="TH SarabunIT๙" w:cs="TH SarabunIT๙"/>
          <w:sz w:val="32"/>
          <w:szCs w:val="32"/>
          <w:cs/>
        </w:rPr>
        <w:t xml:space="preserve">บัดนี้ผู้รับจ้าง  ได้ส่งมอบงานจ้างโครงการดังกล่าว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1F4972">
        <w:rPr>
          <w:rFonts w:ascii="TH SarabunIT๙" w:hAnsi="TH SarabunIT๙" w:cs="TH SarabunIT๙"/>
          <w:sz w:val="32"/>
          <w:szCs w:val="32"/>
        </w:rPr>
        <w:t xml:space="preserve">   </w:t>
      </w:r>
      <w:r w:rsidRPr="001F4972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1F4972">
        <w:rPr>
          <w:rFonts w:ascii="TH SarabunIT๙" w:hAnsi="TH SarabunIT๙" w:cs="TH SarabunIT๙"/>
          <w:sz w:val="32"/>
          <w:szCs w:val="32"/>
          <w:cs/>
        </w:rPr>
        <w:t xml:space="preserve">  พ.ศ.255</w:t>
      </w:r>
      <w:r w:rsidRPr="001F497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 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10.00  น.  ณ. สถานที่ก่อสร้าง  หมู่ที่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24363D" w:rsidRPr="00917B56" w:rsidRDefault="0024363D" w:rsidP="0024363D">
      <w:pPr>
        <w:pStyle w:val="a3"/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24363D" w:rsidRPr="00917B56" w:rsidRDefault="0024363D" w:rsidP="0024363D">
      <w:pPr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4363D" w:rsidRPr="00917B56" w:rsidRDefault="0024363D" w:rsidP="0024363D">
      <w:pPr>
        <w:rPr>
          <w:rFonts w:ascii="TH SarabunIT๙" w:hAnsi="TH SarabunIT๙" w:cs="TH SarabunIT๙"/>
          <w:sz w:val="32"/>
          <w:szCs w:val="32"/>
          <w:cs/>
        </w:rPr>
      </w:pPr>
    </w:p>
    <w:p w:rsidR="0024363D" w:rsidRPr="00917B56" w:rsidRDefault="0024363D" w:rsidP="0024363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16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24363D" w:rsidRDefault="0024363D" w:rsidP="0024363D">
      <w:pPr>
        <w:rPr>
          <w:rFonts w:ascii="TH SarabunIT๙" w:hAnsi="TH SarabunIT๙" w:cs="TH SarabunIT๙"/>
          <w:sz w:val="32"/>
          <w:szCs w:val="32"/>
        </w:rPr>
      </w:pPr>
    </w:p>
    <w:p w:rsidR="0024363D" w:rsidRPr="00917B56" w:rsidRDefault="0024363D" w:rsidP="0024363D">
      <w:pPr>
        <w:rPr>
          <w:rFonts w:ascii="TH SarabunIT๙" w:hAnsi="TH SarabunIT๙" w:cs="TH SarabunIT๙"/>
          <w:sz w:val="32"/>
          <w:szCs w:val="32"/>
        </w:rPr>
      </w:pPr>
    </w:p>
    <w:p w:rsidR="0024363D" w:rsidRPr="00917B56" w:rsidRDefault="0024363D" w:rsidP="0024363D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24363D" w:rsidRPr="00917B56" w:rsidRDefault="0024363D" w:rsidP="0024363D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24363D" w:rsidRPr="00917B56" w:rsidRDefault="0024363D" w:rsidP="0024363D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9633D4" w:rsidRDefault="009633D4">
      <w:pPr>
        <w:rPr>
          <w:rFonts w:hint="cs"/>
        </w:rPr>
      </w:pPr>
    </w:p>
    <w:sectPr w:rsidR="009633D4" w:rsidSect="0024363D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4363D"/>
    <w:rsid w:val="0024363D"/>
    <w:rsid w:val="00963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63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4363D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24363D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4363D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24363D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Body Text"/>
    <w:basedOn w:val="a"/>
    <w:link w:val="a4"/>
    <w:rsid w:val="0024363D"/>
    <w:pPr>
      <w:spacing w:after="120"/>
    </w:pPr>
    <w:rPr>
      <w:szCs w:val="28"/>
    </w:rPr>
  </w:style>
  <w:style w:type="character" w:customStyle="1" w:styleId="a4">
    <w:name w:val="เนื้อความ อักขระ"/>
    <w:basedOn w:val="a0"/>
    <w:link w:val="a3"/>
    <w:rsid w:val="0024363D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2015-07-17T08:53:00Z</dcterms:created>
  <dcterms:modified xsi:type="dcterms:W3CDTF">2015-07-17T08:56:00Z</dcterms:modified>
</cp:coreProperties>
</file>