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390" w:rsidRPr="00293B3F" w:rsidRDefault="005D4770" w:rsidP="0067639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2473960</wp:posOffset>
            </wp:positionH>
            <wp:positionV relativeFrom="paragraph">
              <wp:posOffset>-124460</wp:posOffset>
            </wp:positionV>
            <wp:extent cx="919480" cy="106743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1067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6390" w:rsidRPr="00293B3F" w:rsidRDefault="00676390" w:rsidP="0067639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76390" w:rsidRPr="00293B3F" w:rsidRDefault="00676390" w:rsidP="006763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76390" w:rsidRPr="00293B3F" w:rsidRDefault="00676390" w:rsidP="0067639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13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31"/>
      </w:tblGrid>
      <w:tr w:rsidR="00676390" w:rsidRPr="00D1027D" w:rsidTr="00B139CD">
        <w:trPr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 องค์การบริหารส่วนตำบลเสาธง</w:t>
            </w:r>
          </w:p>
        </w:tc>
      </w:tr>
      <w:tr w:rsidR="00676390" w:rsidRPr="00D1027D" w:rsidTr="00B139CD">
        <w:trPr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Default="00676390" w:rsidP="00B139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สอบราคาจ้างโครงการก่อสร้างอาคาร </w:t>
            </w:r>
            <w:proofErr w:type="spellStart"/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คสล.</w:t>
            </w:r>
            <w:proofErr w:type="spellEnd"/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ศูนย์จำหน่ายสินค้าผลิตภัณฑ์ตำบล (</w:t>
            </w:r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OTOP)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๒ ตำบลเสาธง อำเภอร่อน</w:t>
            </w:r>
            <w:proofErr w:type="spellStart"/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พิบูลย์</w:t>
            </w:r>
            <w:proofErr w:type="spellEnd"/>
            <w:r w:rsidRPr="00D1027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จังหวัดนครศรีธรรมราช</w:t>
            </w:r>
          </w:p>
          <w:p w:rsidR="00676390" w:rsidRPr="00D1027D" w:rsidRDefault="00676390" w:rsidP="00B139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…………………………………………..</w:t>
            </w:r>
          </w:p>
        </w:tc>
      </w:tr>
      <w:tr w:rsidR="00676390" w:rsidRPr="00D1027D" w:rsidTr="00B139CD">
        <w:trPr>
          <w:trHeight w:val="66"/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76390" w:rsidRPr="00D1027D" w:rsidTr="00B139CD">
        <w:trPr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โครงการก่อสร้างอาคาร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ศูนย์จำหน่ายสินค้าผลิตภัณฑ์ตำบล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OTOP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หมู่ที่ 2 ตำบลเสาธง อำเภอร่อน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จังหวัดนครศรีธรรมราช โดยทำการก่อสร้างอาคาร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ล.กว้าง 8.00 เมตร  ยาว 20.00 เมตร สูง 5.00 เมตร รวมพื้นที่ไม่น้อยกว่า 160 ตารางเมตร พร้อมติดตั้งป้ายเหล็กประชาสัมพันธ์โครงการ จำนวน 1 ป้าย ตามแบบแปลนของ  องค์การบริหารส่วนตำบลเสาธง รายละเอียดตามปริมาณงานและแบบแปลนที่กำหนด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๑๐๗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หนึ่งล้านหนึ่งแสนเจ็ดพันบาทถ้วน)</w:t>
            </w:r>
          </w:p>
        </w:tc>
      </w:tr>
      <w:tr w:rsidR="00676390" w:rsidRPr="00D1027D" w:rsidTr="00B139CD">
        <w:trPr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E33E6B" w:rsidRDefault="00676390" w:rsidP="00B139C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E33E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E33E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E33E6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ดังต่อไปนี้</w:t>
            </w:r>
          </w:p>
        </w:tc>
      </w:tr>
      <w:tr w:rsidR="00676390" w:rsidRPr="00D1027D" w:rsidTr="00B139CD">
        <w:trPr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๕๕๓</w:t>
            </w:r>
            <w:proofErr w:type="gramStart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proofErr w:type="gramEnd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ณ 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76390" w:rsidRPr="00D1027D" w:rsidTr="00B139CD">
        <w:trPr>
          <w:trHeight w:val="881"/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๒๖ มีนาคม ๒๕๕๘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๑๑.๓๐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๒ ตำบลเสาธง</w:t>
            </w:r>
          </w:p>
        </w:tc>
      </w:tr>
      <w:tr w:rsidR="00676390" w:rsidRPr="00D1027D" w:rsidTr="00B139CD">
        <w:trPr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กำหนดยื่นซองสอบราคา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มีนาคม ๒๕๕๘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 มีนาคม ๒๕๕๘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๑๖.๐๐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ส่วนการคลังองค์การบริหารส่วนตำบลเสาธง อำเภอร่อน</w:t>
            </w:r>
            <w:proofErr w:type="spellStart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ระหว่างวันที ๑๖-๒๗ มีนาคม ๒๕๕๘ และศูนย์รวมข้อมูลข่าวสารการจัดซื้อจัดจ้างตำบลระดับอำเภอ (สถานที่กลาง) ณ ที่ว่าการอำเภอร่อน</w:t>
            </w:r>
            <w:proofErr w:type="spellStart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วันที่ ๓๐ มีนาคม ๒๕๕๘ เวลา ๐๙.๓๐-๑๐.๓๐ 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๓๑ มีนาคม ๒๕๕๘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676390" w:rsidRPr="00D1027D" w:rsidTr="00B139CD">
        <w:trPr>
          <w:trHeight w:val="1946"/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ราคาชุดละ ๒</w:t>
            </w:r>
            <w:proofErr w:type="gramStart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๒๐๐</w:t>
            </w:r>
            <w:proofErr w:type="gramEnd"/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.- บาท ในวันที่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 มีนาคม ๒๕๕๘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มีนาคม ๒๕๕๘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WWW.SAOTHONG.GO.TH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676390" w:rsidRPr="00D1027D" w:rsidTr="00B139CD">
        <w:trPr>
          <w:trHeight w:val="70"/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76390" w:rsidRPr="00D1027D" w:rsidRDefault="00676390" w:rsidP="00B139C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1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๑๖ มีนาคม พ.ศ. ๒๕๕๘</w:t>
            </w:r>
          </w:p>
        </w:tc>
      </w:tr>
      <w:tr w:rsidR="00676390" w:rsidRPr="00D1027D" w:rsidTr="00B139CD">
        <w:trPr>
          <w:trHeight w:val="66"/>
          <w:tblCellSpacing w:w="0" w:type="dxa"/>
          <w:jc w:val="center"/>
        </w:trPr>
        <w:tc>
          <w:tcPr>
            <w:tcW w:w="9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3780" w:tblpY="156"/>
              <w:tblOverlap w:val="never"/>
              <w:tblW w:w="4257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257"/>
            </w:tblGrid>
            <w:tr w:rsidR="00033394" w:rsidRPr="00D1027D" w:rsidTr="00033394">
              <w:trPr>
                <w:trHeight w:val="344"/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33394" w:rsidRDefault="00033394" w:rsidP="00033394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จ่าสิบเอก</w:t>
                  </w:r>
                  <w:r w:rsidR="00F3390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ธรรมนูญ มูณีเกิด</w:t>
                  </w:r>
                </w:p>
                <w:p w:rsidR="00033394" w:rsidRPr="00D1027D" w:rsidRDefault="00033394" w:rsidP="0003339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proofErr w:type="spellStart"/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033394" w:rsidRPr="00D1027D" w:rsidTr="00033394">
              <w:trPr>
                <w:trHeight w:val="344"/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33394" w:rsidRPr="00D1027D" w:rsidRDefault="00033394" w:rsidP="0003339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293B3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76390" w:rsidRDefault="00676390" w:rsidP="00B139CD"/>
          <w:p w:rsidR="00676390" w:rsidRDefault="00676390" w:rsidP="00B139CD"/>
          <w:p w:rsidR="00676390" w:rsidRDefault="00676390" w:rsidP="00B139CD"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</w:t>
            </w:r>
          </w:p>
          <w:p w:rsidR="00676390" w:rsidRDefault="00676390" w:rsidP="00B139CD"/>
          <w:p w:rsidR="00676390" w:rsidRPr="00D1027D" w:rsidRDefault="00676390" w:rsidP="00B139C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82CFB" w:rsidRDefault="00982CFB"/>
    <w:sectPr w:rsidR="00982CFB" w:rsidSect="00676390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  <w:useFELayout/>
  </w:compat>
  <w:rsids>
    <w:rsidRoot w:val="00676390"/>
    <w:rsid w:val="00033394"/>
    <w:rsid w:val="0022498C"/>
    <w:rsid w:val="005D4770"/>
    <w:rsid w:val="00676390"/>
    <w:rsid w:val="00982CFB"/>
    <w:rsid w:val="00F33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7</cp:revision>
  <cp:lastPrinted>2008-11-15T15:02:00Z</cp:lastPrinted>
  <dcterms:created xsi:type="dcterms:W3CDTF">2008-11-15T15:00:00Z</dcterms:created>
  <dcterms:modified xsi:type="dcterms:W3CDTF">2008-11-15T16:29:00Z</dcterms:modified>
</cp:coreProperties>
</file>