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653" w:rsidRPr="009A66D8" w:rsidRDefault="001F1653" w:rsidP="001F1653">
      <w:pPr>
        <w:rPr>
          <w:rFonts w:ascii="TH SarabunIT๙" w:hAnsi="TH SarabunIT๙" w:cs="TH SarabunIT๙" w:hint="cs"/>
          <w:cs/>
        </w:rPr>
      </w:pPr>
      <w:r w:rsidRPr="00AC212D">
        <w:rPr>
          <w:rFonts w:ascii="TH SarabunIT๙" w:hAnsi="TH SarabunIT๙" w:cs="TH SarabunIT๙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2272132</wp:posOffset>
            </wp:positionH>
            <wp:positionV relativeFrom="paragraph">
              <wp:posOffset>-519380</wp:posOffset>
            </wp:positionV>
            <wp:extent cx="1027023" cy="1024128"/>
            <wp:effectExtent l="19050" t="0" r="1677" b="0"/>
            <wp:wrapNone/>
            <wp:docPr id="5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023" cy="10241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XSpec="center" w:tblpY="-79"/>
        <w:tblW w:w="9781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9786"/>
      </w:tblGrid>
      <w:tr w:rsidR="001F1653" w:rsidRPr="009A66D8" w:rsidTr="001F1653">
        <w:trPr>
          <w:tblCellSpacing w:w="0" w:type="dxa"/>
        </w:trPr>
        <w:tc>
          <w:tcPr>
            <w:tcW w:w="9781" w:type="dxa"/>
            <w:vAlign w:val="center"/>
            <w:hideMark/>
          </w:tcPr>
          <w:p w:rsidR="001F1653" w:rsidRDefault="001F1653" w:rsidP="001F165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sz w:val="36"/>
                <w:szCs w:val="36"/>
              </w:rPr>
            </w:pPr>
          </w:p>
          <w:p w:rsidR="001F1653" w:rsidRPr="009A66D8" w:rsidRDefault="001F1653" w:rsidP="001F165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  <w:r w:rsidRPr="009A66D8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ประกาศองค์การบริหารส่วนตำบลเสาธง</w:t>
            </w:r>
            <w:r w:rsidRPr="009A66D8">
              <w:rPr>
                <w:rFonts w:ascii="TH SarabunIT๙" w:eastAsia="Times New Roman" w:hAnsi="TH SarabunIT๙" w:cs="TH SarabunIT๙"/>
                <w:sz w:val="36"/>
                <w:szCs w:val="36"/>
              </w:rPr>
              <w:br/>
            </w:r>
            <w:r w:rsidRPr="009A66D8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เรื่อง ประกาศรายชื่อผู้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6"/>
                <w:szCs w:val="36"/>
                <w:cs/>
              </w:rPr>
              <w:t>ไม่ผ่านการพิจารณา</w:t>
            </w:r>
            <w:r w:rsidRPr="009A66D8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การเสนอราคา</w:t>
            </w:r>
          </w:p>
          <w:p w:rsidR="001F1653" w:rsidRPr="009A66D8" w:rsidRDefault="001F1653" w:rsidP="001F165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</w:rPr>
              <w:t>………………………………………………………. </w:t>
            </w:r>
          </w:p>
        </w:tc>
      </w:tr>
      <w:tr w:rsidR="001F1653" w:rsidRPr="009A66D8" w:rsidTr="001F1653">
        <w:trPr>
          <w:tblCellSpacing w:w="0" w:type="dxa"/>
        </w:trPr>
        <w:tc>
          <w:tcPr>
            <w:tcW w:w="9781" w:type="dxa"/>
            <w:vAlign w:val="center"/>
            <w:hideMark/>
          </w:tcPr>
          <w:p w:rsidR="001F1653" w:rsidRPr="009A66D8" w:rsidRDefault="001F1653" w:rsidP="001216E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ตามประกาศ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องค์การบริหารส่วนตำบลเสาธง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เรื่อง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สอบราคาจ้างโครงการติดตั้งระบบเสียงตามสาย หมู่ที่ 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1,6 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และ 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8 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ตำบลเสาธง อำเภอร่อน</w:t>
            </w:r>
            <w:proofErr w:type="spellStart"/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จังหวัดนครศรีธรรมราช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ลงวันที่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๑๙ พฤศจิกายน ๒๕๕๘</w:t>
            </w:r>
            <w:r w:rsidR="001216E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1216E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โดยวิธีสอบราคา 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1216E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ปรากฏว่า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มีผู้</w:t>
            </w:r>
            <w:r w:rsidR="005A442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ที่ไม่</w:t>
            </w:r>
            <w:r w:rsidR="001216E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มีสิทธิ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ได้รับคัดเลือก</w:t>
            </w:r>
            <w:r w:rsidR="001216E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รายนั้น ดังนี้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      </w:t>
            </w:r>
          </w:p>
        </w:tc>
      </w:tr>
      <w:tr w:rsidR="001F1653" w:rsidRPr="009A66D8" w:rsidTr="001F1653">
        <w:trPr>
          <w:tblCellSpacing w:w="0" w:type="dxa"/>
        </w:trPr>
        <w:tc>
          <w:tcPr>
            <w:tcW w:w="9781" w:type="dxa"/>
            <w:vAlign w:val="center"/>
            <w:hideMark/>
          </w:tcPr>
          <w:tbl>
            <w:tblPr>
              <w:tblStyle w:val="a3"/>
              <w:tblW w:w="9776" w:type="dxa"/>
              <w:tblLook w:val="04A0"/>
            </w:tblPr>
            <w:tblGrid>
              <w:gridCol w:w="846"/>
              <w:gridCol w:w="3402"/>
              <w:gridCol w:w="1984"/>
              <w:gridCol w:w="3544"/>
            </w:tblGrid>
            <w:tr w:rsidR="00D46525" w:rsidTr="00D46525">
              <w:tc>
                <w:tcPr>
                  <w:tcW w:w="846" w:type="dxa"/>
                </w:tcPr>
                <w:p w:rsidR="001F1653" w:rsidRDefault="00D46525" w:rsidP="00D46525">
                  <w:pPr>
                    <w:framePr w:hSpace="180" w:wrap="around" w:vAnchor="text" w:hAnchor="margin" w:xAlign="center" w:y="-79"/>
                    <w:jc w:val="center"/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ลำดับที่</w:t>
                  </w:r>
                </w:p>
              </w:tc>
              <w:tc>
                <w:tcPr>
                  <w:tcW w:w="3402" w:type="dxa"/>
                </w:tcPr>
                <w:p w:rsidR="001F1653" w:rsidRDefault="00D46525" w:rsidP="00D46525">
                  <w:pPr>
                    <w:framePr w:hSpace="180" w:wrap="around" w:vAnchor="text" w:hAnchor="margin" w:xAlign="center" w:y="-79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ชื่อ</w:t>
                  </w:r>
                  <w:r w:rsidR="001F1653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ผู้เสนอราคา</w:t>
                  </w:r>
                </w:p>
              </w:tc>
              <w:tc>
                <w:tcPr>
                  <w:tcW w:w="1984" w:type="dxa"/>
                </w:tcPr>
                <w:p w:rsidR="001F1653" w:rsidRDefault="001F1653" w:rsidP="00D46525">
                  <w:pPr>
                    <w:framePr w:hSpace="180" w:wrap="around" w:vAnchor="text" w:hAnchor="margin" w:xAlign="center" w:y="-79"/>
                    <w:jc w:val="center"/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ราคาที่เสนอ</w:t>
                  </w:r>
                </w:p>
                <w:p w:rsidR="001F1653" w:rsidRDefault="001F1653" w:rsidP="00D46525">
                  <w:pPr>
                    <w:framePr w:hSpace="180" w:wrap="around" w:vAnchor="text" w:hAnchor="margin" w:xAlign="center" w:y="-79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(รวมภาษีมูลค่าเพิ่ม)</w:t>
                  </w:r>
                </w:p>
              </w:tc>
              <w:tc>
                <w:tcPr>
                  <w:tcW w:w="3544" w:type="dxa"/>
                </w:tcPr>
                <w:p w:rsidR="001F1653" w:rsidRPr="001F1653" w:rsidRDefault="001F1653" w:rsidP="00D46525">
                  <w:pPr>
                    <w:framePr w:hSpace="180" w:wrap="around" w:vAnchor="text" w:hAnchor="margin" w:xAlign="center" w:y="-79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หมายเหตุ</w:t>
                  </w:r>
                </w:p>
              </w:tc>
            </w:tr>
            <w:tr w:rsidR="00D46525" w:rsidTr="00D46525">
              <w:trPr>
                <w:trHeight w:val="668"/>
              </w:trPr>
              <w:tc>
                <w:tcPr>
                  <w:tcW w:w="846" w:type="dxa"/>
                  <w:tcBorders>
                    <w:bottom w:val="single" w:sz="4" w:space="0" w:color="auto"/>
                  </w:tcBorders>
                </w:tcPr>
                <w:p w:rsidR="001F1653" w:rsidRPr="00D46525" w:rsidRDefault="00D46525" w:rsidP="00D46525">
                  <w:pPr>
                    <w:framePr w:hSpace="180" w:wrap="around" w:vAnchor="text" w:hAnchor="margin" w:xAlign="center" w:y="-79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</w:p>
              </w:tc>
              <w:tc>
                <w:tcPr>
                  <w:tcW w:w="3402" w:type="dxa"/>
                  <w:tcBorders>
                    <w:bottom w:val="single" w:sz="4" w:space="0" w:color="auto"/>
                  </w:tcBorders>
                </w:tcPr>
                <w:p w:rsidR="001F1653" w:rsidRDefault="00D46525" w:rsidP="00225287">
                  <w:pPr>
                    <w:framePr w:hSpace="180" w:wrap="around" w:vAnchor="text" w:hAnchor="margin" w:xAlign="center" w:y="-79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ร้านนาพรุวิทยุ-โทรทัศน์และสื่อสาร</w:t>
                  </w:r>
                </w:p>
              </w:tc>
              <w:tc>
                <w:tcPr>
                  <w:tcW w:w="1984" w:type="dxa"/>
                  <w:tcBorders>
                    <w:bottom w:val="single" w:sz="4" w:space="0" w:color="auto"/>
                  </w:tcBorders>
                </w:tcPr>
                <w:p w:rsidR="001F1653" w:rsidRPr="00D46525" w:rsidRDefault="00D46525" w:rsidP="00D46525">
                  <w:pPr>
                    <w:framePr w:hSpace="180" w:wrap="around" w:vAnchor="text" w:hAnchor="margin" w:xAlign="center" w:y="-79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498,200.00</w:t>
                  </w:r>
                </w:p>
              </w:tc>
              <w:tc>
                <w:tcPr>
                  <w:tcW w:w="3544" w:type="dxa"/>
                  <w:tcBorders>
                    <w:bottom w:val="single" w:sz="4" w:space="0" w:color="auto"/>
                  </w:tcBorders>
                </w:tcPr>
                <w:p w:rsidR="001F1653" w:rsidRDefault="005A4424" w:rsidP="005A4424">
                  <w:pPr>
                    <w:framePr w:hSpace="180" w:wrap="around" w:vAnchor="text" w:hAnchor="margin" w:xAlign="center" w:y="-79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เอกสารครบถ้วนตามประกาศและเอกสารสอบราคาจ้างเลขที่ 2/2559</w:t>
                  </w:r>
                </w:p>
                <w:p w:rsidR="005A4424" w:rsidRDefault="005A4424" w:rsidP="005A4424">
                  <w:pPr>
                    <w:framePr w:hSpace="180" w:wrap="around" w:vAnchor="text" w:hAnchor="margin" w:xAlign="center" w:y="-79"/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ราคาที่เสนอสูงกว่า รายที่เสนอราคาต่ำสุด</w:t>
                  </w:r>
                </w:p>
                <w:p w:rsidR="00D46525" w:rsidRDefault="00D46525" w:rsidP="00D46525">
                  <w:pPr>
                    <w:framePr w:hSpace="180" w:wrap="around" w:vAnchor="text" w:hAnchor="margin" w:xAlign="center" w:y="-79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D46525" w:rsidTr="00D46525">
              <w:trPr>
                <w:trHeight w:val="426"/>
              </w:trPr>
              <w:tc>
                <w:tcPr>
                  <w:tcW w:w="846" w:type="dxa"/>
                  <w:tcBorders>
                    <w:top w:val="single" w:sz="4" w:space="0" w:color="auto"/>
                  </w:tcBorders>
                </w:tcPr>
                <w:p w:rsidR="00D46525" w:rsidRDefault="00D46525" w:rsidP="00D46525">
                  <w:pPr>
                    <w:framePr w:hSpace="180" w:wrap="around" w:vAnchor="text" w:hAnchor="margin" w:xAlign="center" w:y="-79"/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2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</w:tcBorders>
                </w:tcPr>
                <w:p w:rsidR="00D46525" w:rsidRDefault="00D46525" w:rsidP="00D46525">
                  <w:pPr>
                    <w:framePr w:hSpace="180" w:wrap="around" w:vAnchor="text" w:hAnchor="margin" w:xAlign="center" w:y="-79"/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</w:pPr>
                  <w:proofErr w:type="spellStart"/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หจก.</w:t>
                  </w:r>
                  <w:proofErr w:type="spellEnd"/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สารคามการไฟฟ้า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</w:tcBorders>
                </w:tcPr>
                <w:p w:rsidR="00D46525" w:rsidRDefault="00225287" w:rsidP="00D46525">
                  <w:pPr>
                    <w:framePr w:hSpace="180" w:wrap="around" w:vAnchor="text" w:hAnchor="margin" w:xAlign="center" w:y="-79"/>
                    <w:jc w:val="center"/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535,000.00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</w:tcBorders>
                </w:tcPr>
                <w:p w:rsidR="00D46525" w:rsidRDefault="00225287" w:rsidP="00225287">
                  <w:pPr>
                    <w:framePr w:hSpace="180" w:wrap="around" w:vAnchor="text" w:hAnchor="margin" w:xAlign="center" w:y="-79"/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เอกสารไม่ครบถ้วนตามประกาศและเอกสารสอบราคาจ้างเลขที่ 2/2559</w:t>
                  </w:r>
                </w:p>
                <w:p w:rsidR="005A4424" w:rsidRDefault="005A4424" w:rsidP="005A4424">
                  <w:pPr>
                    <w:framePr w:hSpace="180" w:wrap="around" w:vAnchor="text" w:hAnchor="margin" w:xAlign="center" w:y="-79"/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1. ไม่ลงชื่อในใบเสนอราคาและใบแสดงรายการประมาณงาน และราคา</w:t>
                  </w:r>
                </w:p>
                <w:p w:rsidR="005A4424" w:rsidRDefault="005A4424" w:rsidP="005A4424">
                  <w:pPr>
                    <w:framePr w:hSpace="180" w:wrap="around" w:vAnchor="text" w:hAnchor="margin" w:xAlign="center" w:y="-79"/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2. ไม่มีหนังสือรับรองผลงาน</w:t>
                  </w:r>
                </w:p>
                <w:p w:rsidR="005A4424" w:rsidRPr="005A4424" w:rsidRDefault="005A4424" w:rsidP="005A4424">
                  <w:pPr>
                    <w:framePr w:hSpace="180" w:wrap="around" w:vAnchor="text" w:hAnchor="margin" w:xAlign="center" w:y="-79"/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3. ไม่มีงบแสดงฐานะทางการเงิน</w:t>
                  </w:r>
                </w:p>
                <w:p w:rsidR="00225287" w:rsidRDefault="00225287" w:rsidP="00D46525">
                  <w:pPr>
                    <w:framePr w:hSpace="180" w:wrap="around" w:vAnchor="text" w:hAnchor="margin" w:xAlign="center" w:y="-79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1F1653" w:rsidRPr="009A66D8" w:rsidRDefault="001F1653" w:rsidP="001F165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D46525" w:rsidRPr="009A66D8" w:rsidTr="001F1653">
        <w:trPr>
          <w:tblCellSpacing w:w="0" w:type="dxa"/>
        </w:trPr>
        <w:tc>
          <w:tcPr>
            <w:tcW w:w="9781" w:type="dxa"/>
            <w:vAlign w:val="center"/>
            <w:hideMark/>
          </w:tcPr>
          <w:p w:rsidR="00D46525" w:rsidRPr="005A4424" w:rsidRDefault="005A4424" w:rsidP="005A4424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ธันวาคม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A66D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พ.ศ. ๒๕๕๘</w:t>
            </w:r>
          </w:p>
        </w:tc>
      </w:tr>
      <w:tr w:rsidR="00D46525" w:rsidRPr="009A66D8" w:rsidTr="001F1653">
        <w:trPr>
          <w:tblCellSpacing w:w="0" w:type="dxa"/>
        </w:trPr>
        <w:tc>
          <w:tcPr>
            <w:tcW w:w="9781" w:type="dxa"/>
            <w:vAlign w:val="center"/>
            <w:hideMark/>
          </w:tcPr>
          <w:p w:rsidR="00D46525" w:rsidRDefault="00D46525" w:rsidP="001F1653">
            <w:pPr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</w:tr>
      <w:tr w:rsidR="00D46525" w:rsidRPr="009A66D8" w:rsidTr="001F1653">
        <w:trPr>
          <w:tblCellSpacing w:w="0" w:type="dxa"/>
        </w:trPr>
        <w:tc>
          <w:tcPr>
            <w:tcW w:w="9781" w:type="dxa"/>
            <w:vAlign w:val="center"/>
            <w:hideMark/>
          </w:tcPr>
          <w:p w:rsidR="00D46525" w:rsidRDefault="00D46525" w:rsidP="001F1653">
            <w:pPr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</w:tr>
      <w:tr w:rsidR="00D46525" w:rsidRPr="009A66D8" w:rsidTr="001F1653">
        <w:trPr>
          <w:tblCellSpacing w:w="0" w:type="dxa"/>
        </w:trPr>
        <w:tc>
          <w:tcPr>
            <w:tcW w:w="9781" w:type="dxa"/>
            <w:vAlign w:val="center"/>
            <w:hideMark/>
          </w:tcPr>
          <w:p w:rsidR="00D46525" w:rsidRDefault="00D46525" w:rsidP="001F1653">
            <w:pPr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</w:tr>
      <w:tr w:rsidR="00D46525" w:rsidRPr="009A66D8" w:rsidTr="001F1653">
        <w:trPr>
          <w:tblCellSpacing w:w="0" w:type="dxa"/>
        </w:trPr>
        <w:tc>
          <w:tcPr>
            <w:tcW w:w="9781" w:type="dxa"/>
            <w:vAlign w:val="center"/>
            <w:hideMark/>
          </w:tcPr>
          <w:p w:rsidR="00D46525" w:rsidRDefault="00D46525" w:rsidP="001F1653">
            <w:pPr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</w:tr>
      <w:tr w:rsidR="001F1653" w:rsidRPr="009A66D8" w:rsidTr="001F1653">
        <w:trPr>
          <w:tblCellSpacing w:w="0" w:type="dxa"/>
        </w:trPr>
        <w:tc>
          <w:tcPr>
            <w:tcW w:w="9781" w:type="dxa"/>
            <w:vAlign w:val="center"/>
            <w:hideMark/>
          </w:tcPr>
          <w:p w:rsidR="001F1653" w:rsidRPr="009A66D8" w:rsidRDefault="001F1653" w:rsidP="001F165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F1653" w:rsidRPr="009A66D8" w:rsidTr="001F1653">
        <w:trPr>
          <w:tblCellSpacing w:w="0" w:type="dxa"/>
        </w:trPr>
        <w:tc>
          <w:tcPr>
            <w:tcW w:w="9781" w:type="dxa"/>
            <w:vAlign w:val="center"/>
            <w:hideMark/>
          </w:tcPr>
          <w:p w:rsidR="001F1653" w:rsidRPr="009A66D8" w:rsidRDefault="001F1653" w:rsidP="001F1653">
            <w:pPr>
              <w:spacing w:after="32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F1653" w:rsidRPr="009A66D8" w:rsidTr="001F1653">
        <w:trPr>
          <w:tblCellSpacing w:w="0" w:type="dxa"/>
        </w:trPr>
        <w:tc>
          <w:tcPr>
            <w:tcW w:w="9781" w:type="dxa"/>
            <w:vAlign w:val="center"/>
            <w:hideMark/>
          </w:tcPr>
          <w:tbl>
            <w:tblPr>
              <w:tblpPr w:leftFromText="180" w:rightFromText="180" w:vertAnchor="page" w:horzAnchor="page" w:tblpX="4217" w:tblpY="58"/>
              <w:tblOverlap w:val="never"/>
              <w:tblW w:w="4032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032"/>
            </w:tblGrid>
            <w:tr w:rsidR="005A4424" w:rsidRPr="009A66D8" w:rsidTr="005A442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A4424" w:rsidRDefault="005A4424" w:rsidP="005A4424">
                  <w:pPr>
                    <w:spacing w:after="0" w:line="240" w:lineRule="auto"/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จ่าสิบเอก</w:t>
                  </w:r>
                </w:p>
                <w:p w:rsidR="005A4424" w:rsidRPr="009A66D8" w:rsidRDefault="005A4424" w:rsidP="005A4424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9A66D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9A66D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ธรรมนูญ </w:t>
                  </w:r>
                  <w:proofErr w:type="spellStart"/>
                  <w:r w:rsidRPr="009A66D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 w:rsidRPr="009A66D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เกิด)</w:t>
                  </w:r>
                </w:p>
              </w:tc>
            </w:tr>
            <w:tr w:rsidR="005A4424" w:rsidRPr="009A66D8" w:rsidTr="005A442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A4424" w:rsidRPr="009A66D8" w:rsidRDefault="005A4424" w:rsidP="005A4424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9A66D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นายกองค์การบริหารส่วนตำบลเสาธง</w:t>
                  </w:r>
                </w:p>
              </w:tc>
            </w:tr>
          </w:tbl>
          <w:p w:rsidR="001F1653" w:rsidRDefault="001F1653" w:rsidP="001F1653"/>
          <w:p w:rsidR="001F1653" w:rsidRPr="009A66D8" w:rsidRDefault="001F1653" w:rsidP="001F165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1F1653" w:rsidRPr="009A66D8" w:rsidRDefault="001F1653" w:rsidP="001F1653">
      <w:pPr>
        <w:rPr>
          <w:rFonts w:ascii="TH SarabunIT๙" w:hAnsi="TH SarabunIT๙" w:cs="TH SarabunIT๙"/>
          <w:cs/>
        </w:rPr>
      </w:pPr>
    </w:p>
    <w:p w:rsidR="00B617F6" w:rsidRPr="001F1653" w:rsidRDefault="00B617F6">
      <w:pPr>
        <w:rPr>
          <w:rFonts w:hint="cs"/>
        </w:rPr>
      </w:pPr>
    </w:p>
    <w:sectPr w:rsidR="00B617F6" w:rsidRPr="001F1653" w:rsidSect="00B617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984CA2"/>
    <w:multiLevelType w:val="hybridMultilevel"/>
    <w:tmpl w:val="3BA0F8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1F1653"/>
    <w:rsid w:val="001216E5"/>
    <w:rsid w:val="001F1653"/>
    <w:rsid w:val="00225287"/>
    <w:rsid w:val="004A12C9"/>
    <w:rsid w:val="005A4424"/>
    <w:rsid w:val="00B617F6"/>
    <w:rsid w:val="00D46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6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16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A44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2015-12-08T08:16:00Z</cp:lastPrinted>
  <dcterms:created xsi:type="dcterms:W3CDTF">2015-12-08T08:17:00Z</dcterms:created>
  <dcterms:modified xsi:type="dcterms:W3CDTF">2015-12-08T08:17:00Z</dcterms:modified>
</cp:coreProperties>
</file>