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FE1" w:rsidRDefault="003A0FE1" w:rsidP="003A0FE1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3A0FE1" w:rsidRPr="00917B56" w:rsidRDefault="003A0FE1" w:rsidP="003A0FE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2529891</wp:posOffset>
            </wp:positionH>
            <wp:positionV relativeFrom="paragraph">
              <wp:posOffset>-105435</wp:posOffset>
            </wp:positionV>
            <wp:extent cx="1012393" cy="1024128"/>
            <wp:effectExtent l="19050" t="0" r="0" b="0"/>
            <wp:wrapNone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393" cy="10241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A0FE1" w:rsidRPr="00917B56" w:rsidRDefault="003A0FE1" w:rsidP="003A0FE1">
      <w:pPr>
        <w:rPr>
          <w:rFonts w:ascii="TH SarabunIT๙" w:hAnsi="TH SarabunIT๙" w:cs="TH SarabunIT๙"/>
          <w:sz w:val="32"/>
          <w:szCs w:val="32"/>
        </w:rPr>
      </w:pPr>
    </w:p>
    <w:p w:rsidR="003A0FE1" w:rsidRPr="00917B56" w:rsidRDefault="003A0FE1" w:rsidP="003A0FE1">
      <w:pPr>
        <w:pStyle w:val="1"/>
        <w:rPr>
          <w:rFonts w:ascii="TH SarabunIT๙" w:hAnsi="TH SarabunIT๙" w:cs="TH SarabunIT๙"/>
        </w:rPr>
      </w:pPr>
    </w:p>
    <w:p w:rsidR="003A0FE1" w:rsidRPr="00917B56" w:rsidRDefault="003A0FE1" w:rsidP="003A0FE1">
      <w:pPr>
        <w:pStyle w:val="1"/>
        <w:jc w:val="center"/>
        <w:rPr>
          <w:rFonts w:ascii="TH SarabunIT๙" w:hAnsi="TH SarabunIT๙" w:cs="TH SarabunIT๙"/>
        </w:rPr>
      </w:pPr>
    </w:p>
    <w:p w:rsidR="003A0FE1" w:rsidRPr="003C278B" w:rsidRDefault="003A0FE1" w:rsidP="003A0FE1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3C278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3C278B">
        <w:rPr>
          <w:rFonts w:ascii="TH SarabunIT๙" w:hAnsi="TH SarabunIT๙" w:cs="TH SarabunIT๙" w:hint="cs"/>
          <w:b/>
          <w:bCs/>
          <w:cs/>
        </w:rPr>
        <w:t>เสาธง</w:t>
      </w:r>
    </w:p>
    <w:p w:rsidR="003A0FE1" w:rsidRPr="00AE08F8" w:rsidRDefault="003A0FE1" w:rsidP="003A0FE1">
      <w:pPr>
        <w:pStyle w:val="4"/>
        <w:ind w:firstLine="108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เรื่อง  </w:t>
      </w:r>
      <w:r w:rsidRPr="00AE08F8">
        <w:rPr>
          <w:rFonts w:ascii="TH SarabunIT๙" w:hAnsi="TH SarabunIT๙" w:cs="TH SarabunIT๙"/>
          <w:cs/>
        </w:rPr>
        <w:t>ตรวจรับงานจ้าง</w:t>
      </w:r>
      <w:r w:rsidRPr="00922793">
        <w:rPr>
          <w:rFonts w:ascii="TH SarabunIT๙" w:hAnsi="TH SarabunIT๙" w:cs="TH SarabunIT๙" w:hint="cs"/>
          <w:cs/>
        </w:rPr>
        <w:t>โครงการปรับปรุงทาสีอาคารสำนักงานองค์การบริหารส่วนตำบลเสาธง</w:t>
      </w:r>
      <w:r>
        <w:rPr>
          <w:rFonts w:ascii="TH SarabunIT๙" w:hAnsi="TH SarabunIT๙" w:cs="TH SarabunIT๙" w:hint="cs"/>
          <w:cs/>
        </w:rPr>
        <w:t xml:space="preserve"> </w:t>
      </w:r>
      <w:r w:rsidRPr="00AE08F8">
        <w:rPr>
          <w:rFonts w:ascii="TH SarabunIT๙" w:hAnsi="TH SarabunIT๙" w:cs="TH SarabunIT๙" w:hint="cs"/>
          <w:cs/>
        </w:rPr>
        <w:t>อำเภอร่อน</w:t>
      </w:r>
      <w:proofErr w:type="spellStart"/>
      <w:r w:rsidRPr="00AE08F8">
        <w:rPr>
          <w:rFonts w:ascii="TH SarabunIT๙" w:hAnsi="TH SarabunIT๙" w:cs="TH SarabunIT๙" w:hint="cs"/>
          <w:cs/>
        </w:rPr>
        <w:t>พิบูลย์</w:t>
      </w:r>
      <w:proofErr w:type="spellEnd"/>
      <w:r w:rsidRPr="00AE08F8">
        <w:rPr>
          <w:rFonts w:ascii="TH SarabunIT๙" w:hAnsi="TH SarabunIT๙" w:cs="TH SarabunIT๙" w:hint="cs"/>
          <w:cs/>
        </w:rPr>
        <w:t xml:space="preserve"> จังหวัดนครศรีธรรมราช</w:t>
      </w:r>
      <w:r w:rsidRPr="00AE08F8">
        <w:rPr>
          <w:rFonts w:ascii="TH SarabunIT๙" w:hAnsi="TH SarabunIT๙" w:cs="TH SarabunIT๙"/>
        </w:rPr>
        <w:t xml:space="preserve"> </w:t>
      </w:r>
      <w:r w:rsidRPr="00AE08F8">
        <w:rPr>
          <w:rFonts w:ascii="TH SarabunIT๙" w:hAnsi="TH SarabunIT๙" w:cs="TH SarabunIT๙" w:hint="cs"/>
          <w:cs/>
        </w:rPr>
        <w:t xml:space="preserve">  </w:t>
      </w:r>
    </w:p>
    <w:p w:rsidR="003A0FE1" w:rsidRPr="00AE08F8" w:rsidRDefault="003A0FE1" w:rsidP="003A0FE1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16529D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3A0FE1" w:rsidRPr="001C0475" w:rsidRDefault="003A0FE1" w:rsidP="003A0FE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7147">
        <w:rPr>
          <w:rFonts w:ascii="TH SarabunIT๙" w:hAnsi="TH SarabunIT๙" w:cs="TH SarabunIT๙"/>
          <w:sz w:val="32"/>
          <w:szCs w:val="32"/>
          <w:cs/>
        </w:rPr>
        <w:t>จ้างเหมา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ห้างหุ้นส่วนจำกัด บัวศิลป์ วิศวกรรม                      โดยนายสุเทพ  บัว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พูล</w:t>
      </w:r>
      <w:proofErr w:type="spellEnd"/>
      <w:r w:rsidRPr="00731E3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ที่ตั้งสำนักงานเลขที่ 219/1  หมู่ที่ 5 ตำบลเสาธง อำเภอร่อน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จังหวัดนครศรีธรรมราช   </w:t>
      </w:r>
      <w:r w:rsidRPr="00731E35">
        <w:rPr>
          <w:rFonts w:ascii="TH SarabunIT๙" w:hAnsi="TH SarabunIT๙" w:cs="TH SarabunIT๙" w:hint="cs"/>
          <w:sz w:val="32"/>
          <w:szCs w:val="32"/>
          <w:cs/>
        </w:rPr>
        <w:t>ได้ทำสัญญา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จ้างเลขที่ </w:t>
      </w:r>
      <w:r>
        <w:rPr>
          <w:rFonts w:ascii="TH SarabunIT๙" w:hAnsi="TH SarabunIT๙" w:cs="TH SarabunIT๙" w:hint="cs"/>
          <w:sz w:val="32"/>
          <w:szCs w:val="32"/>
          <w:cs/>
        </w:rPr>
        <w:t>11/2559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  ลงวันที่</w:t>
      </w:r>
      <w:r w:rsidRPr="009831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25  มีนาคม 2559 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22793">
        <w:rPr>
          <w:rFonts w:ascii="TH SarabunIT๙" w:hAnsi="TH SarabunIT๙" w:cs="TH SarabunIT๙" w:hint="cs"/>
          <w:sz w:val="32"/>
          <w:szCs w:val="32"/>
          <w:cs/>
        </w:rPr>
        <w:t>โครงการปรับปรุงทาสีอาคารสำนักงานองค์การบริหารส่วนตำบลเสาธง  หมู่ที่ 2 ตำบลเสาธง  อำเภอร่อน</w:t>
      </w:r>
      <w:proofErr w:type="spellStart"/>
      <w:r w:rsidRPr="00922793"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 w:rsidRPr="00922793">
        <w:rPr>
          <w:rFonts w:ascii="TH SarabunIT๙" w:hAnsi="TH SarabunIT๙" w:cs="TH SarabunIT๙" w:hint="cs"/>
          <w:sz w:val="32"/>
          <w:szCs w:val="32"/>
          <w:cs/>
        </w:rPr>
        <w:t xml:space="preserve">  จังหวัดนครศรีธรรมราช   โดยทำการทาสีภายนอกอาคารใหม่  รวมพื้นที่ไม่น้อยกว่า 321 ตารางเมตร  ซ่อมฝ้าระแนงชายคาที่ชำรุด  รวมพื้นที่ไม่น้อยกว่า 15 ตารางเมตร  พร้อมทาสีฝ้าระแนงชายคา  พื้นที่รวมไม่น้อยกว่า  153.68  ตารางเมตร  เปลี่ยนเชิงชายพร้อมทาสีรวมพื้นที่ไม่น้อยกว่า  90 ตารางเมตร  และติดตั้งป้ายเหล็กประชาสัมพันธ์โครงการ จำนวน 1 ป้าย ตามแบบแปลนองค์การบริหารส่วนตำบลเสาธง 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เป็นเงิน 190,000.-บาท 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 และสัญญาจ้าง</w:t>
      </w:r>
      <w:r w:rsidRPr="00BE7CA0">
        <w:rPr>
          <w:rFonts w:ascii="TH SarabunIT๙" w:hAnsi="TH SarabunIT๙" w:cs="TH SarabunIT๙"/>
          <w:sz w:val="32"/>
          <w:szCs w:val="32"/>
          <w:cs/>
        </w:rPr>
        <w:t xml:space="preserve">สิ้นสุดลง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23  มิถุนายน 2559 </w:t>
      </w:r>
      <w:r w:rsidRPr="001C0475">
        <w:rPr>
          <w:rFonts w:ascii="TH SarabunIT๙" w:eastAsia="Angsana New" w:hAnsi="TH SarabunIT๙" w:cs="TH SarabunIT๙" w:hint="cs"/>
          <w:sz w:val="32"/>
          <w:szCs w:val="32"/>
          <w:cs/>
        </w:rPr>
        <w:t>นั้น</w:t>
      </w:r>
    </w:p>
    <w:p w:rsidR="003A0FE1" w:rsidRPr="00917B56" w:rsidRDefault="003A0FE1" w:rsidP="003A0FE1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บัดนี้ผู้รับจ้าง  ได้ส่งม</w:t>
      </w:r>
      <w:r>
        <w:rPr>
          <w:rFonts w:ascii="TH SarabunIT๙" w:hAnsi="TH SarabunIT๙" w:cs="TH SarabunIT๙" w:hint="cs"/>
          <w:sz w:val="32"/>
          <w:szCs w:val="32"/>
          <w:cs/>
        </w:rPr>
        <w:t>อบ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งานจ้างโครงการดังกล่าว  แล้วเมื่อวันที่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29</w:t>
      </w:r>
      <w:r w:rsidRPr="00917B56">
        <w:rPr>
          <w:rFonts w:ascii="TH SarabunIT๙" w:hAnsi="TH SarabunIT๙" w:cs="TH SarabunIT๙"/>
          <w:sz w:val="32"/>
          <w:szCs w:val="32"/>
        </w:rPr>
        <w:t xml:space="preserve"> 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โดยคณะกรรมการตรวจการจ้างจะเข้าไปดำเนินการตรวจการจ้าง  ในวัน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6531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พฤษภาคม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เวลา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917B56">
        <w:rPr>
          <w:rFonts w:ascii="TH SarabunIT๙" w:hAnsi="TH SarabunIT๙" w:cs="TH SarabunIT๙"/>
          <w:sz w:val="32"/>
          <w:szCs w:val="32"/>
          <w:cs/>
        </w:rPr>
        <w:t>.00  น.</w:t>
      </w:r>
      <w:r>
        <w:rPr>
          <w:rFonts w:ascii="TH SarabunIT๙" w:hAnsi="TH SarabunIT๙" w:cs="TH SarabunIT๙"/>
          <w:sz w:val="32"/>
          <w:szCs w:val="32"/>
          <w:cs/>
        </w:rPr>
        <w:t xml:space="preserve">  ณ. สถานที่ก่อสร้าง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องค์การบริหารส่วนตำบลเสาธง  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ขอเชิญชวนประชาชนในเขตพื้นที่ใช้บริการ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เข้าร่วมในการตรวจงานครั้งนี้   และหากมีปัญหา ขัดข้องหรือพบข้อบกพร่องประการใด   ให้ทักท้วงหรือแจ้งต่อคณะกรรมการตรวจการจ้างได้ในวัน   เวลา   และสถานที่ก่อสร้างดังกล่าว</w:t>
      </w:r>
    </w:p>
    <w:p w:rsidR="003A0FE1" w:rsidRPr="00917B56" w:rsidRDefault="003A0FE1" w:rsidP="003A0FE1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3A0FE1" w:rsidRPr="00917B56" w:rsidRDefault="003A0FE1" w:rsidP="003A0FE1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17B56">
        <w:rPr>
          <w:rFonts w:ascii="TH SarabunIT๙" w:hAnsi="TH SarabunIT๙" w:cs="TH SarabunIT๙"/>
          <w:sz w:val="32"/>
          <w:szCs w:val="32"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พฤษภาคม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17B56">
        <w:rPr>
          <w:rFonts w:ascii="TH SarabunIT๙" w:hAnsi="TH SarabunIT๙" w:cs="TH SarabunIT๙"/>
          <w:sz w:val="32"/>
          <w:szCs w:val="32"/>
        </w:rPr>
        <w:t>.</w:t>
      </w:r>
      <w:r w:rsidRPr="00917B56">
        <w:rPr>
          <w:rFonts w:ascii="TH SarabunIT๙" w:hAnsi="TH SarabunIT๙" w:cs="TH SarabunIT๙"/>
          <w:sz w:val="32"/>
          <w:szCs w:val="32"/>
          <w:cs/>
        </w:rPr>
        <w:t>ศ</w:t>
      </w:r>
      <w:r w:rsidRPr="00917B56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59</w:t>
      </w:r>
    </w:p>
    <w:p w:rsidR="003A0FE1" w:rsidRPr="00917B56" w:rsidRDefault="003A0FE1" w:rsidP="003A0FE1">
      <w:pPr>
        <w:rPr>
          <w:rFonts w:ascii="TH SarabunIT๙" w:hAnsi="TH SarabunIT๙" w:cs="TH SarabunIT๙"/>
          <w:sz w:val="32"/>
          <w:szCs w:val="32"/>
        </w:rPr>
      </w:pPr>
    </w:p>
    <w:p w:rsidR="003A0FE1" w:rsidRPr="00917B56" w:rsidRDefault="003A0FE1" w:rsidP="003A0FE1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จ่าสิบเอกธรรมนูญ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</w:p>
    <w:p w:rsidR="003A0FE1" w:rsidRPr="00917B56" w:rsidRDefault="003A0FE1" w:rsidP="003A0FE1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proofErr w:type="gramEnd"/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</w:rPr>
        <w:t>)</w:t>
      </w:r>
    </w:p>
    <w:p w:rsidR="003A0FE1" w:rsidRPr="00917B56" w:rsidRDefault="003A0FE1" w:rsidP="003A0FE1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3A0FE1" w:rsidRPr="00917B56" w:rsidRDefault="003A0FE1" w:rsidP="003A0FE1">
      <w:pPr>
        <w:rPr>
          <w:rFonts w:ascii="TH SarabunIT๙" w:hAnsi="TH SarabunIT๙" w:cs="TH SarabunIT๙"/>
          <w:sz w:val="32"/>
          <w:szCs w:val="32"/>
        </w:rPr>
      </w:pPr>
    </w:p>
    <w:p w:rsidR="003A0FE1" w:rsidRPr="00917B56" w:rsidRDefault="003A0FE1" w:rsidP="003A0FE1">
      <w:pPr>
        <w:rPr>
          <w:rFonts w:ascii="TH SarabunIT๙" w:hAnsi="TH SarabunIT๙" w:cs="TH SarabunIT๙"/>
          <w:sz w:val="32"/>
          <w:szCs w:val="32"/>
          <w:lang w:eastAsia="th-TH"/>
        </w:rPr>
      </w:pPr>
    </w:p>
    <w:p w:rsidR="00DB368A" w:rsidRPr="003A0FE1" w:rsidRDefault="00DB368A"/>
    <w:sectPr w:rsidR="00DB368A" w:rsidRPr="003A0FE1" w:rsidSect="00994A6A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3A0FE1"/>
    <w:rsid w:val="003A0FE1"/>
    <w:rsid w:val="005C007E"/>
    <w:rsid w:val="00866531"/>
    <w:rsid w:val="00994A6A"/>
    <w:rsid w:val="00DB36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FE1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3A0FE1"/>
    <w:pPr>
      <w:keepNext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3A0FE1"/>
    <w:pPr>
      <w:keepNext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A0FE1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3A0FE1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2016-05-02T02:43:00Z</dcterms:created>
  <dcterms:modified xsi:type="dcterms:W3CDTF">2016-05-03T02:40:00Z</dcterms:modified>
</cp:coreProperties>
</file>